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0F87224C" w:rsidR="00D763F4" w:rsidRPr="002665FE" w:rsidRDefault="00D97DB2" w:rsidP="006A78F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</w:t>
      </w:r>
      <w:r w:rsidR="002665FE"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="002665FE"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729"/>
        <w:gridCol w:w="567"/>
        <w:gridCol w:w="567"/>
        <w:gridCol w:w="149"/>
        <w:gridCol w:w="447"/>
        <w:gridCol w:w="254"/>
        <w:gridCol w:w="243"/>
        <w:gridCol w:w="41"/>
        <w:gridCol w:w="275"/>
        <w:gridCol w:w="150"/>
        <w:gridCol w:w="567"/>
        <w:gridCol w:w="168"/>
        <w:gridCol w:w="555"/>
        <w:gridCol w:w="411"/>
        <w:gridCol w:w="134"/>
        <w:gridCol w:w="716"/>
        <w:gridCol w:w="34"/>
      </w:tblGrid>
      <w:tr w:rsidR="00553DF5" w:rsidRPr="00F47317" w14:paraId="671E00A6" w14:textId="77777777" w:rsidTr="00AB4FC1">
        <w:trPr>
          <w:jc w:val="center"/>
        </w:trPr>
        <w:tc>
          <w:tcPr>
            <w:tcW w:w="6073" w:type="dxa"/>
            <w:gridSpan w:val="17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38A5487C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gridSpan w:val="3"/>
            <w:tcBorders>
              <w:top w:val="double" w:sz="4" w:space="0" w:color="auto"/>
            </w:tcBorders>
            <w:vAlign w:val="center"/>
          </w:tcPr>
          <w:p w14:paraId="49A20170" w14:textId="37DA7FCF" w:rsidR="00553DF5" w:rsidRPr="00F47317" w:rsidRDefault="003728B9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</w:tr>
      <w:tr w:rsidR="00553DF5" w:rsidRPr="00F47317" w14:paraId="30E20D3B" w14:textId="77777777" w:rsidTr="00AB4FC1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52D10B24" w:rsidR="00553DF5" w:rsidRPr="002F24C4" w:rsidRDefault="003728B9" w:rsidP="002F24C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COLOCACIÓN DE TRABAJADORES DESEMPLEADOS</w:t>
            </w:r>
          </w:p>
        </w:tc>
      </w:tr>
      <w:tr w:rsidR="00553DF5" w:rsidRPr="00F47317" w14:paraId="216DDB73" w14:textId="77777777" w:rsidTr="00AB4FC1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AB4FC1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5D04F464" w:rsidR="00553DF5" w:rsidRPr="002F24C4" w:rsidRDefault="003728B9" w:rsidP="008B3B1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Se vincula a las personas buscadoras de empleo con las empresas de la región que ofrecen alguna vacante</w:t>
            </w:r>
            <w:r w:rsidR="00507777">
              <w:rPr>
                <w:rFonts w:ascii="Montserrat" w:hAnsi="Montserrat"/>
              </w:rPr>
              <w:t>.</w:t>
            </w:r>
          </w:p>
        </w:tc>
      </w:tr>
      <w:tr w:rsidR="00553DF5" w:rsidRPr="00F47317" w14:paraId="6DD93109" w14:textId="77777777" w:rsidTr="00AB4FC1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6343387F" w14:textId="6B3CD272" w:rsidR="008B3B1F" w:rsidRPr="00365DDB" w:rsidRDefault="00FB0105" w:rsidP="008B3B1F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365DDB">
              <w:rPr>
                <w:rFonts w:ascii="Montserrat" w:hAnsi="Montserrat" w:cs="Gill Sans MT"/>
                <w:color w:val="000000"/>
              </w:rPr>
              <w:t>Ley Federal del Trabajo</w:t>
            </w:r>
          </w:p>
          <w:p w14:paraId="593C1C73" w14:textId="77777777" w:rsidR="00365DDB" w:rsidRPr="00365DDB" w:rsidRDefault="00FB0105" w:rsidP="00365DDB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365DDB">
              <w:rPr>
                <w:rFonts w:ascii="Montserrat" w:hAnsi="Montserrat" w:cs="Gill Sans MT"/>
                <w:color w:val="000000"/>
              </w:rPr>
              <w:t>Reglamento interior de la Secretaria del Trabajo y Previsión Social</w:t>
            </w:r>
          </w:p>
          <w:p w14:paraId="69F88572" w14:textId="721C553F" w:rsidR="00FB0105" w:rsidRPr="00365DDB" w:rsidRDefault="00FB0105" w:rsidP="00365DDB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365DDB">
              <w:rPr>
                <w:rFonts w:ascii="Montserrat" w:hAnsi="Montserrat" w:cs="Gill Sans MT"/>
                <w:color w:val="000000"/>
              </w:rPr>
              <w:t>Reglas de Operación del Programa de Apoyo al Empleo (inmediación laboral y movilidad laboral de jornaleros agrícolas)</w:t>
            </w:r>
            <w:r w:rsidR="00365DDB" w:rsidRPr="00365DDB">
              <w:rPr>
                <w:rFonts w:ascii="Montserrat" w:hAnsi="Montserrat" w:cs="Gill Sans MT"/>
                <w:color w:val="000000"/>
              </w:rPr>
              <w:t>.</w:t>
            </w:r>
          </w:p>
          <w:p w14:paraId="0CDF4EA8" w14:textId="45BF7FFB" w:rsidR="00553DF5" w:rsidRPr="00F47317" w:rsidRDefault="00181D52" w:rsidP="004D2A6B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181D52">
              <w:rPr>
                <w:rFonts w:ascii="Montserrat" w:hAnsi="Montserrat"/>
              </w:rPr>
              <w:t>Artículos 35 y 36</w:t>
            </w:r>
            <w:r w:rsidR="008B3B1F" w:rsidRPr="00181D52">
              <w:rPr>
                <w:rFonts w:ascii="Montserrat" w:hAnsi="Montserrat"/>
              </w:rPr>
              <w:t xml:space="preserve"> del Bando Municipal de Ozumba 2025</w:t>
            </w:r>
          </w:p>
        </w:tc>
      </w:tr>
      <w:tr w:rsidR="00553DF5" w:rsidRPr="00F47317" w14:paraId="58877768" w14:textId="77777777" w:rsidTr="00AB4FC1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7E24542E" w:rsidR="00553DF5" w:rsidRPr="00507777" w:rsidRDefault="00553DF5" w:rsidP="00507777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507777">
              <w:rPr>
                <w:rFonts w:ascii="Montserrat" w:hAnsi="Montserrat" w:cs="Gill Sans MT"/>
                <w:b/>
                <w:sz w:val="20"/>
                <w:szCs w:val="20"/>
              </w:rPr>
              <w:t>DOCUMENTO A OBTENER:</w:t>
            </w:r>
          </w:p>
          <w:p w14:paraId="35882100" w14:textId="7D5C18DA" w:rsidR="006157BC" w:rsidRPr="00507777" w:rsidRDefault="006157BC" w:rsidP="00507777">
            <w:pPr>
              <w:spacing w:before="60" w:after="60"/>
              <w:jc w:val="center"/>
              <w:rPr>
                <w:rFonts w:ascii="Montserrat" w:hAnsi="Montserrat" w:cs="Gill Sans MT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2"/>
            <w:vAlign w:val="center"/>
          </w:tcPr>
          <w:p w14:paraId="4266DD35" w14:textId="49FFC717" w:rsidR="00553DF5" w:rsidRPr="00507777" w:rsidRDefault="003728B9" w:rsidP="00507777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507777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5"/>
            <w:vAlign w:val="center"/>
          </w:tcPr>
          <w:p w14:paraId="43AADF1D" w14:textId="77777777" w:rsidR="00C743DE" w:rsidRDefault="00C743DE" w:rsidP="0043186B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color w:val="000000"/>
              </w:rPr>
            </w:pPr>
          </w:p>
          <w:p w14:paraId="1E7419F0" w14:textId="431A7571" w:rsidR="00553DF5" w:rsidRPr="0043186B" w:rsidRDefault="003728B9" w:rsidP="0043186B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color w:val="000000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NO APLICA</w:t>
            </w:r>
            <w:r w:rsidR="00C743DE">
              <w:rPr>
                <w:rFonts w:ascii="Montserrat" w:hAnsi="Montserrat" w:cs="Gill Sans MT"/>
                <w:b/>
                <w:color w:val="000000"/>
              </w:rPr>
              <w:t xml:space="preserve"> </w:t>
            </w:r>
          </w:p>
          <w:p w14:paraId="3993072F" w14:textId="30BFA85E" w:rsidR="0043186B" w:rsidRPr="0043186B" w:rsidRDefault="0043186B" w:rsidP="006157BC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sz w:val="18"/>
                <w:szCs w:val="18"/>
              </w:rPr>
            </w:pPr>
          </w:p>
        </w:tc>
      </w:tr>
      <w:tr w:rsidR="00553DF5" w:rsidRPr="00F47317" w14:paraId="2D1CC97A" w14:textId="77777777" w:rsidTr="00AB4FC1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5FEE8F7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SI </w:t>
            </w:r>
          </w:p>
        </w:tc>
        <w:tc>
          <w:tcPr>
            <w:tcW w:w="426" w:type="dxa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0614D521" w:rsidR="00F43665" w:rsidRPr="00110E9A" w:rsidRDefault="0007228E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110E9A"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2CC266B9" w:rsidR="00553DF5" w:rsidRPr="00F47317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51CB4B6" w14:textId="77777777" w:rsidTr="00AB4FC1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577D41D5" w:rsidR="00553DF5" w:rsidRPr="004C2907" w:rsidRDefault="00507777" w:rsidP="003728B9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Cuando el ciudadano busca empleo.</w:t>
            </w:r>
          </w:p>
        </w:tc>
      </w:tr>
      <w:tr w:rsidR="00F31CB8" w:rsidRPr="00F47317" w14:paraId="10EC2C12" w14:textId="77777777" w:rsidTr="00AB4FC1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72AEE12A" w:rsidR="00F31CB8" w:rsidRPr="00F47317" w:rsidRDefault="00B9445C" w:rsidP="0050777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7B5361C4" w:rsidR="00F31CB8" w:rsidRPr="008B3B1F" w:rsidRDefault="003728B9" w:rsidP="00507777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NO APLICA</w:t>
            </w:r>
          </w:p>
        </w:tc>
      </w:tr>
      <w:tr w:rsidR="00C17DD0" w:rsidRPr="00F47317" w14:paraId="395650A1" w14:textId="77777777" w:rsidTr="00AB4FC1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2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2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AB4FC1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3D1D16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3D1D16">
              <w:rPr>
                <w:rFonts w:ascii="Montserrat" w:hAnsi="Montserrat" w:cs="Gill Sans MT"/>
                <w:b/>
              </w:rPr>
              <w:t>PERSONAS FÍSICAS</w:t>
            </w:r>
          </w:p>
        </w:tc>
      </w:tr>
      <w:tr w:rsidR="00553DF5" w:rsidRPr="00F47317" w14:paraId="54816949" w14:textId="77777777" w:rsidTr="00AB4FC1">
        <w:trPr>
          <w:trHeight w:val="2268"/>
          <w:jc w:val="center"/>
        </w:trPr>
        <w:tc>
          <w:tcPr>
            <w:tcW w:w="4210" w:type="dxa"/>
            <w:gridSpan w:val="14"/>
          </w:tcPr>
          <w:p w14:paraId="4B38111C" w14:textId="40F52B86" w:rsidR="004E3097" w:rsidRPr="003D1D16" w:rsidRDefault="003728B9" w:rsidP="003728B9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3D1D16">
              <w:rPr>
                <w:rFonts w:ascii="Montserrat" w:hAnsi="Montserrat" w:cs="Gill Sans MT"/>
                <w:color w:val="000000"/>
              </w:rPr>
              <w:lastRenderedPageBreak/>
              <w:t>Identificación Oficial (INE)</w:t>
            </w:r>
          </w:p>
          <w:p w14:paraId="3A12CD9C" w14:textId="77777777" w:rsidR="003728B9" w:rsidRPr="003D1D16" w:rsidRDefault="003728B9" w:rsidP="003728B9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6B6B7AB5" w14:textId="77777777" w:rsidR="003728B9" w:rsidRPr="003D1D16" w:rsidRDefault="003728B9" w:rsidP="003728B9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3D1D16">
              <w:rPr>
                <w:rFonts w:ascii="Montserrat" w:hAnsi="Montserrat" w:cs="Gill Sans MT"/>
                <w:color w:val="000000"/>
              </w:rPr>
              <w:t>CURP</w:t>
            </w:r>
          </w:p>
          <w:p w14:paraId="154F61D9" w14:textId="77777777" w:rsidR="00C47ED3" w:rsidRPr="003D1D16" w:rsidRDefault="00C47ED3" w:rsidP="00C47ED3">
            <w:pPr>
              <w:pStyle w:val="Prrafodelista"/>
              <w:rPr>
                <w:rFonts w:ascii="Montserrat" w:hAnsi="Montserrat" w:cs="Gill Sans MT"/>
                <w:color w:val="000000"/>
              </w:rPr>
            </w:pPr>
          </w:p>
          <w:p w14:paraId="1FA410D4" w14:textId="5F07D7F6" w:rsidR="00C47ED3" w:rsidRPr="003D1D16" w:rsidRDefault="00C47ED3" w:rsidP="003728B9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3D1D16">
              <w:rPr>
                <w:rFonts w:ascii="Montserrat" w:hAnsi="Montserrat" w:cs="Gill Sans MT"/>
                <w:color w:val="000000"/>
              </w:rPr>
              <w:t>Curriculum Vitae</w:t>
            </w:r>
          </w:p>
        </w:tc>
        <w:tc>
          <w:tcPr>
            <w:tcW w:w="729" w:type="dxa"/>
          </w:tcPr>
          <w:p w14:paraId="1371CD82" w14:textId="3162E5B3" w:rsidR="00930F30" w:rsidRPr="003D1D16" w:rsidRDefault="003728B9" w:rsidP="00763CE8">
            <w:pPr>
              <w:spacing w:before="80" w:after="80"/>
              <w:ind w:left="13"/>
              <w:rPr>
                <w:rFonts w:ascii="Montserrat" w:hAnsi="Montserrat" w:cs="Gill Sans MT"/>
                <w:b/>
              </w:rPr>
            </w:pPr>
            <w:r w:rsidRPr="003D1D16">
              <w:rPr>
                <w:rFonts w:ascii="Montserrat" w:hAnsi="Montserrat" w:cs="Gill Sans MT"/>
                <w:b/>
              </w:rPr>
              <w:t xml:space="preserve">SI </w:t>
            </w:r>
            <w:r w:rsidRPr="003D1D16">
              <w:rPr>
                <w:rFonts w:ascii="Montserrat" w:hAnsi="Montserrat" w:cs="Gill Sans MT"/>
                <w:sz w:val="20"/>
                <w:szCs w:val="20"/>
              </w:rPr>
              <w:t>(para cotejo)</w:t>
            </w:r>
          </w:p>
          <w:p w14:paraId="763DDA44" w14:textId="3D11B577" w:rsidR="00235F1C" w:rsidRPr="003D1D16" w:rsidRDefault="00C47ED3" w:rsidP="008D0ED6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  <w:r w:rsidRPr="003D1D16">
              <w:rPr>
                <w:rFonts w:ascii="Montserrat" w:hAnsi="Montserrat" w:cs="Gill Sans MT"/>
              </w:rPr>
              <w:t>SI</w:t>
            </w:r>
          </w:p>
          <w:p w14:paraId="3DEB6C92" w14:textId="4AF4E709" w:rsidR="00235F1C" w:rsidRPr="003D1D16" w:rsidRDefault="00C47ED3" w:rsidP="008D0ED6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  <w:r w:rsidRPr="003D1D16">
              <w:rPr>
                <w:rFonts w:ascii="Montserrat" w:hAnsi="Montserrat" w:cs="Gill Sans MT"/>
              </w:rPr>
              <w:t>NO</w:t>
            </w:r>
          </w:p>
          <w:p w14:paraId="0BB0FF46" w14:textId="77777777" w:rsidR="00235F1C" w:rsidRPr="003D1D16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</w:tc>
        <w:tc>
          <w:tcPr>
            <w:tcW w:w="1730" w:type="dxa"/>
            <w:gridSpan w:val="4"/>
          </w:tcPr>
          <w:p w14:paraId="7E669B61" w14:textId="4163E3E8" w:rsidR="003728B9" w:rsidRPr="003D1D16" w:rsidRDefault="003728B9" w:rsidP="003728B9">
            <w:pPr>
              <w:spacing w:before="80" w:after="80"/>
              <w:jc w:val="center"/>
              <w:rPr>
                <w:rFonts w:ascii="Montserrat" w:hAnsi="Montserrat"/>
              </w:rPr>
            </w:pPr>
            <w:r w:rsidRPr="003D1D16">
              <w:rPr>
                <w:rFonts w:ascii="Montserrat" w:hAnsi="Montserrat"/>
              </w:rPr>
              <w:t>2</w:t>
            </w:r>
          </w:p>
          <w:p w14:paraId="7F524C28" w14:textId="1340A0BB" w:rsidR="003728B9" w:rsidRPr="003D1D16" w:rsidRDefault="003728B9" w:rsidP="0029021F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  <w:r w:rsidRPr="003D1D16">
              <w:rPr>
                <w:rFonts w:ascii="Montserrat" w:hAnsi="Montserrat"/>
              </w:rPr>
              <w:t>2</w:t>
            </w:r>
          </w:p>
          <w:p w14:paraId="7DD2FCB3" w14:textId="77777777" w:rsidR="0029021F" w:rsidRDefault="0029021F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</w:p>
          <w:p w14:paraId="402904D4" w14:textId="305028F9" w:rsidR="009E6CDF" w:rsidRPr="003D1D16" w:rsidRDefault="00C47ED3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  <w:r w:rsidRPr="003D1D16">
              <w:rPr>
                <w:rFonts w:ascii="Montserrat" w:hAnsi="Montserrat" w:cs="Gill Sans MT"/>
              </w:rPr>
              <w:t>2</w:t>
            </w:r>
          </w:p>
        </w:tc>
        <w:tc>
          <w:tcPr>
            <w:tcW w:w="3548" w:type="dxa"/>
            <w:gridSpan w:val="12"/>
          </w:tcPr>
          <w:p w14:paraId="4DDF7ABD" w14:textId="77777777" w:rsidR="00C975FF" w:rsidRPr="003D1D16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2799C578" w14:textId="77777777" w:rsidR="00581A43" w:rsidRPr="003D1D16" w:rsidRDefault="00581A43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5B030E5C" w14:textId="63F9362E" w:rsidR="002C6A47" w:rsidRPr="003D1D16" w:rsidRDefault="00550870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3D1D16">
              <w:rPr>
                <w:rFonts w:ascii="Montserrat" w:hAnsi="Montserrat" w:cs="Gill Sans MT"/>
              </w:rPr>
              <w:t xml:space="preserve">Manual de Procedimientos de la </w:t>
            </w:r>
            <w:r w:rsidR="00E252F6" w:rsidRPr="003D1D16">
              <w:rPr>
                <w:rFonts w:ascii="Montserrat" w:hAnsi="Montserrat" w:cs="Gill Sans MT"/>
              </w:rPr>
              <w:t>Coordinación de empleo.</w:t>
            </w:r>
          </w:p>
          <w:p w14:paraId="3BFF8440" w14:textId="4D57ED0B" w:rsidR="002C45FF" w:rsidRPr="003D1D16" w:rsidRDefault="00181D52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Artículos 35 y 36</w:t>
            </w:r>
            <w:r w:rsidR="002C45FF" w:rsidRPr="003D1D16">
              <w:rPr>
                <w:rFonts w:ascii="Montserrat" w:hAnsi="Montserrat" w:cs="Gill Sans MT"/>
              </w:rPr>
              <w:t xml:space="preserve"> del Bando Municipal de Ozumba 2025</w:t>
            </w:r>
            <w:r w:rsidR="00C975FF" w:rsidRPr="003D1D16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3756DD06" w14:textId="77777777" w:rsidTr="00AB4FC1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1C81C71D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553DF5" w:rsidRPr="00F47317" w14:paraId="2B18787C" w14:textId="77777777" w:rsidTr="00AB4FC1">
        <w:trPr>
          <w:trHeight w:val="20"/>
          <w:jc w:val="center"/>
        </w:trPr>
        <w:tc>
          <w:tcPr>
            <w:tcW w:w="4210" w:type="dxa"/>
            <w:gridSpan w:val="14"/>
          </w:tcPr>
          <w:p w14:paraId="3806381F" w14:textId="77777777" w:rsidR="00AB4FC1" w:rsidRPr="00515B1B" w:rsidRDefault="00AB4FC1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</w:rPr>
            </w:pPr>
          </w:p>
          <w:p w14:paraId="61A3BE39" w14:textId="77777777" w:rsidR="00AB4FC1" w:rsidRPr="00515B1B" w:rsidRDefault="00AB4FC1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</w:rPr>
            </w:pPr>
          </w:p>
          <w:p w14:paraId="19339CE8" w14:textId="41E1E434" w:rsidR="00553DF5" w:rsidRPr="00515B1B" w:rsidRDefault="00AB4FC1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</w:rPr>
            </w:pPr>
            <w:r w:rsidRPr="00515B1B">
              <w:rPr>
                <w:rFonts w:ascii="Montserrat" w:hAnsi="Montserrat" w:cs="Gill Sans MT"/>
              </w:rPr>
              <w:t>NO APLICA</w:t>
            </w:r>
          </w:p>
        </w:tc>
        <w:tc>
          <w:tcPr>
            <w:tcW w:w="729" w:type="dxa"/>
          </w:tcPr>
          <w:p w14:paraId="32740B9B" w14:textId="77777777" w:rsidR="006539F9" w:rsidRPr="00515B1B" w:rsidRDefault="006539F9" w:rsidP="00AB4FC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</w:rPr>
            </w:pPr>
          </w:p>
          <w:p w14:paraId="5D2610FE" w14:textId="11FC6A46" w:rsidR="00550870" w:rsidRPr="00515B1B" w:rsidRDefault="00AB4FC1" w:rsidP="00AB4FC1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  <w:r w:rsidRPr="00515B1B">
              <w:rPr>
                <w:rFonts w:ascii="Montserrat" w:hAnsi="Montserrat" w:cs="Gill Sans MT"/>
              </w:rPr>
              <w:t>N/A</w:t>
            </w:r>
          </w:p>
        </w:tc>
        <w:tc>
          <w:tcPr>
            <w:tcW w:w="1730" w:type="dxa"/>
            <w:gridSpan w:val="4"/>
          </w:tcPr>
          <w:p w14:paraId="61C57D0D" w14:textId="77777777" w:rsidR="00AB4FC1" w:rsidRPr="00515B1B" w:rsidRDefault="00AB4FC1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28EE170C" w14:textId="1B85A891" w:rsidR="006539F9" w:rsidRPr="00515B1B" w:rsidRDefault="00AB4FC1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</w:rPr>
            </w:pPr>
            <w:r w:rsidRPr="00515B1B">
              <w:rPr>
                <w:rFonts w:ascii="Montserrat" w:hAnsi="Montserrat" w:cs="Gill Sans MT"/>
                <w:color w:val="000000"/>
              </w:rPr>
              <w:t>N/A</w:t>
            </w:r>
          </w:p>
          <w:p w14:paraId="7C42D2D3" w14:textId="77777777" w:rsidR="00550870" w:rsidRPr="00515B1B" w:rsidRDefault="00550870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</w:rPr>
            </w:pPr>
          </w:p>
          <w:p w14:paraId="2A9EEE2D" w14:textId="77777777" w:rsidR="00550870" w:rsidRPr="00515B1B" w:rsidRDefault="00550870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</w:rPr>
            </w:pPr>
          </w:p>
          <w:p w14:paraId="2E240233" w14:textId="77777777" w:rsidR="00550870" w:rsidRPr="00515B1B" w:rsidRDefault="00550870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</w:rPr>
            </w:pPr>
          </w:p>
          <w:p w14:paraId="01C35EE3" w14:textId="7A0BF2F2" w:rsidR="00ED707A" w:rsidRPr="00515B1B" w:rsidRDefault="00ED707A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</w:rPr>
            </w:pPr>
          </w:p>
        </w:tc>
        <w:tc>
          <w:tcPr>
            <w:tcW w:w="3548" w:type="dxa"/>
            <w:gridSpan w:val="12"/>
          </w:tcPr>
          <w:p w14:paraId="44B4ACFE" w14:textId="77777777" w:rsidR="006539F9" w:rsidRPr="00515B1B" w:rsidRDefault="006539F9" w:rsidP="00AB4FC1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</w:p>
          <w:p w14:paraId="3531F0D4" w14:textId="77777777" w:rsidR="00817A45" w:rsidRPr="00515B1B" w:rsidRDefault="00817A45" w:rsidP="00AB4FC1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</w:p>
          <w:p w14:paraId="3F1BDDCB" w14:textId="71A091CC" w:rsidR="00553DF5" w:rsidRPr="00515B1B" w:rsidRDefault="00AB4FC1" w:rsidP="00AB4FC1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</w:rPr>
            </w:pPr>
            <w:r w:rsidRPr="00515B1B">
              <w:rPr>
                <w:rFonts w:ascii="Montserrat" w:hAnsi="Montserrat" w:cs="Gill Sans MT"/>
              </w:rPr>
              <w:t>NO APLICA</w:t>
            </w:r>
          </w:p>
        </w:tc>
      </w:tr>
      <w:tr w:rsidR="00553DF5" w:rsidRPr="00F47317" w14:paraId="0D99B134" w14:textId="77777777" w:rsidTr="00AB4FC1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3A7CD0B3" w:rsidR="00553DF5" w:rsidRPr="00515B1B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15B1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AB4FC1" w:rsidRPr="00F47317" w14:paraId="1A786F2E" w14:textId="77777777" w:rsidTr="00AB4FC1">
        <w:trPr>
          <w:trHeight w:val="20"/>
          <w:jc w:val="center"/>
        </w:trPr>
        <w:tc>
          <w:tcPr>
            <w:tcW w:w="4210" w:type="dxa"/>
            <w:gridSpan w:val="14"/>
          </w:tcPr>
          <w:p w14:paraId="1D2D6B35" w14:textId="77777777" w:rsidR="00AB4FC1" w:rsidRPr="00515B1B" w:rsidRDefault="00AB4FC1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</w:rPr>
            </w:pPr>
          </w:p>
          <w:p w14:paraId="7276800E" w14:textId="77777777" w:rsidR="00AB4FC1" w:rsidRPr="00515B1B" w:rsidRDefault="00AB4FC1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</w:rPr>
            </w:pPr>
          </w:p>
          <w:p w14:paraId="50CD4AC1" w14:textId="471B94F1" w:rsidR="00AB4FC1" w:rsidRPr="00515B1B" w:rsidRDefault="00AB4FC1" w:rsidP="00AB4FC1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515B1B">
              <w:rPr>
                <w:rFonts w:ascii="Montserrat" w:hAnsi="Montserrat" w:cs="Gill Sans MT"/>
              </w:rPr>
              <w:t>NO APLICA</w:t>
            </w:r>
          </w:p>
        </w:tc>
        <w:tc>
          <w:tcPr>
            <w:tcW w:w="729" w:type="dxa"/>
          </w:tcPr>
          <w:p w14:paraId="082DC522" w14:textId="77777777" w:rsidR="00AB4FC1" w:rsidRPr="00515B1B" w:rsidRDefault="00AB4FC1" w:rsidP="00AB4FC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</w:rPr>
            </w:pPr>
          </w:p>
          <w:p w14:paraId="29D5F79B" w14:textId="5EF06C30" w:rsidR="00AB4FC1" w:rsidRPr="00515B1B" w:rsidRDefault="00AB4FC1" w:rsidP="00AB4FC1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  <w:r w:rsidRPr="00515B1B">
              <w:rPr>
                <w:rFonts w:ascii="Montserrat" w:hAnsi="Montserrat" w:cs="Gill Sans MT"/>
              </w:rPr>
              <w:t>N/A</w:t>
            </w:r>
          </w:p>
        </w:tc>
        <w:tc>
          <w:tcPr>
            <w:tcW w:w="1730" w:type="dxa"/>
            <w:gridSpan w:val="4"/>
          </w:tcPr>
          <w:p w14:paraId="4873482D" w14:textId="77777777" w:rsidR="00AB4FC1" w:rsidRPr="00515B1B" w:rsidRDefault="00AB4FC1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09A4BEEB" w14:textId="77777777" w:rsidR="00AB4FC1" w:rsidRPr="00515B1B" w:rsidRDefault="00AB4FC1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</w:rPr>
            </w:pPr>
            <w:r w:rsidRPr="00515B1B">
              <w:rPr>
                <w:rFonts w:ascii="Montserrat" w:hAnsi="Montserrat" w:cs="Gill Sans MT"/>
                <w:color w:val="000000"/>
              </w:rPr>
              <w:t>N/A</w:t>
            </w:r>
          </w:p>
          <w:p w14:paraId="103CE550" w14:textId="77777777" w:rsidR="00AB4FC1" w:rsidRPr="00515B1B" w:rsidRDefault="00AB4FC1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</w:rPr>
            </w:pPr>
          </w:p>
          <w:p w14:paraId="0B35DA6C" w14:textId="77777777" w:rsidR="00AB4FC1" w:rsidRPr="00515B1B" w:rsidRDefault="00AB4FC1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</w:rPr>
            </w:pPr>
          </w:p>
          <w:p w14:paraId="2C092918" w14:textId="77777777" w:rsidR="00AB4FC1" w:rsidRPr="00515B1B" w:rsidRDefault="00AB4FC1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</w:rPr>
            </w:pPr>
          </w:p>
          <w:p w14:paraId="3FF49888" w14:textId="77777777" w:rsidR="00AB4FC1" w:rsidRPr="00515B1B" w:rsidRDefault="00AB4FC1" w:rsidP="00AB4F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</w:rPr>
            </w:pPr>
          </w:p>
        </w:tc>
        <w:tc>
          <w:tcPr>
            <w:tcW w:w="3548" w:type="dxa"/>
            <w:gridSpan w:val="12"/>
          </w:tcPr>
          <w:p w14:paraId="767A389C" w14:textId="77777777" w:rsidR="00AB4FC1" w:rsidRPr="00515B1B" w:rsidRDefault="00AB4FC1" w:rsidP="00AB4FC1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</w:p>
          <w:p w14:paraId="49DAB008" w14:textId="77777777" w:rsidR="00AB4FC1" w:rsidRPr="00515B1B" w:rsidRDefault="00AB4FC1" w:rsidP="00AB4FC1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</w:p>
          <w:p w14:paraId="258C8288" w14:textId="65A00A61" w:rsidR="00AB4FC1" w:rsidRPr="00515B1B" w:rsidRDefault="00AB4FC1" w:rsidP="00AB4FC1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</w:rPr>
            </w:pPr>
            <w:r w:rsidRPr="00515B1B">
              <w:rPr>
                <w:rFonts w:ascii="Montserrat" w:hAnsi="Montserrat" w:cs="Gill Sans MT"/>
              </w:rPr>
              <w:t>NO APLICA</w:t>
            </w:r>
          </w:p>
        </w:tc>
      </w:tr>
      <w:tr w:rsidR="00DB7516" w:rsidRPr="00F47317" w14:paraId="42411387" w14:textId="77777777" w:rsidTr="00AB4FC1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169E9B50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63CA7617" w14:textId="092F5E0B" w:rsidR="005C7FF5" w:rsidRDefault="005C7FF5" w:rsidP="005C7FF5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5C7FF5">
              <w:rPr>
                <w:rFonts w:ascii="Montserrat" w:hAnsi="Montserrat" w:cs="Gill Sans MT"/>
                <w:color w:val="000000"/>
              </w:rPr>
              <w:t>La persona buscadora de empleo acude la oficina de la Coordinadora del empleo para ingresar su solicitud de colocación</w:t>
            </w:r>
            <w:r>
              <w:rPr>
                <w:rFonts w:ascii="Montserrat" w:hAnsi="Montserrat" w:cs="Gill Sans MT"/>
                <w:color w:val="000000"/>
              </w:rPr>
              <w:t xml:space="preserve"> en algún empleo afín  a sus habilidades adjuntando la documentación precisada en la presente Cédula</w:t>
            </w:r>
          </w:p>
          <w:p w14:paraId="7E8EAAF2" w14:textId="52FC7BC9" w:rsidR="005D63DA" w:rsidRPr="005C7FF5" w:rsidRDefault="005C7FF5" w:rsidP="005C7FF5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Deja sus datos de contacto para que en el momento que haya algún vacante  afín se le informe o en su caso cuando haya alguna feria del empleo pueda asistir para postularse.</w:t>
            </w:r>
          </w:p>
        </w:tc>
      </w:tr>
      <w:tr w:rsidR="00942A17" w:rsidRPr="00F47317" w14:paraId="4A543B3E" w14:textId="77777777" w:rsidTr="00AB4FC1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15F07350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5376C184" w:rsidR="00942A17" w:rsidRPr="008416CF" w:rsidRDefault="00AB4FC1" w:rsidP="00AB4FC1">
            <w:pPr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Cinco  (05</w:t>
            </w:r>
            <w:r w:rsidR="008416CF" w:rsidRPr="008416CF">
              <w:rPr>
                <w:rFonts w:ascii="Montserrat" w:hAnsi="Montserrat" w:cs="Gill Sans MT"/>
                <w:color w:val="000000"/>
              </w:rPr>
              <w:t xml:space="preserve">) días hábiles </w:t>
            </w:r>
          </w:p>
        </w:tc>
      </w:tr>
      <w:tr w:rsidR="00192656" w:rsidRPr="00F47317" w14:paraId="23ACEFDB" w14:textId="77777777" w:rsidTr="00AB4FC1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3091" w:type="dxa"/>
            <w:gridSpan w:val="10"/>
            <w:vAlign w:val="center"/>
          </w:tcPr>
          <w:p w14:paraId="4D03F5E4" w14:textId="173B04C4" w:rsidR="00192656" w:rsidRPr="008416CF" w:rsidRDefault="003A73BB" w:rsidP="0019265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Gratuito</w:t>
            </w:r>
          </w:p>
        </w:tc>
        <w:tc>
          <w:tcPr>
            <w:tcW w:w="5278" w:type="dxa"/>
            <w:gridSpan w:val="16"/>
            <w:vAlign w:val="center"/>
          </w:tcPr>
          <w:p w14:paraId="2BFCFE1A" w14:textId="23A6E582" w:rsidR="00192656" w:rsidRPr="00F47317" w:rsidRDefault="003A73BB" w:rsidP="00AB4FC1">
            <w:pPr>
              <w:spacing w:before="60" w:after="6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Manual de Procedimientos de la </w:t>
            </w:r>
            <w:r w:rsidR="00AB4FC1">
              <w:rPr>
                <w:rFonts w:ascii="Montserrat" w:hAnsi="Montserrat" w:cs="Gill Sans MT"/>
              </w:rPr>
              <w:t>Coordinación de Empleo</w:t>
            </w:r>
          </w:p>
        </w:tc>
      </w:tr>
      <w:tr w:rsidR="00553DF5" w:rsidRPr="00F47317" w14:paraId="41995106" w14:textId="77777777" w:rsidTr="00AB4FC1">
        <w:trPr>
          <w:gridAfter w:val="1"/>
          <w:wAfter w:w="34" w:type="dxa"/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3D0A7AAD" w:rsidR="00553DF5" w:rsidRPr="009D04E3" w:rsidRDefault="00B145F9" w:rsidP="009D04E3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418" w:type="dxa"/>
            <w:gridSpan w:val="4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49CB9B57" w:rsidR="00553DF5" w:rsidRPr="00F47317" w:rsidRDefault="00B145F9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559" w:type="dxa"/>
            <w:gridSpan w:val="3"/>
            <w:vAlign w:val="center"/>
          </w:tcPr>
          <w:p w14:paraId="25BFF363" w14:textId="2445320B" w:rsidR="00553DF5" w:rsidRPr="00F47317" w:rsidRDefault="00B145F9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985" w:type="dxa"/>
            <w:gridSpan w:val="6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716" w:type="dxa"/>
            <w:vAlign w:val="center"/>
          </w:tcPr>
          <w:p w14:paraId="3711D15B" w14:textId="064753E0" w:rsidR="00553DF5" w:rsidRPr="00F47317" w:rsidRDefault="00B145F9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N/A</w:t>
            </w:r>
            <w:r w:rsidR="004132F6">
              <w:rPr>
                <w:rFonts w:ascii="Montserrat" w:hAnsi="Montserrat" w:cs="Gill Sans MT"/>
              </w:rPr>
              <w:t xml:space="preserve"> </w:t>
            </w:r>
          </w:p>
        </w:tc>
      </w:tr>
      <w:tr w:rsidR="00553DF5" w:rsidRPr="00F47317" w14:paraId="4281F9C6" w14:textId="77777777" w:rsidTr="00AB4FC1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5EB700B5" w:rsidR="00553DF5" w:rsidRPr="007B3F01" w:rsidRDefault="00B145F9" w:rsidP="008D0ED6">
            <w:pPr>
              <w:spacing w:before="60" w:after="60"/>
              <w:jc w:val="both"/>
              <w:rPr>
                <w:rFonts w:ascii="Montserrat" w:hAnsi="Montserrat" w:cs="Gill Sans MT"/>
                <w:bCs/>
                <w:color w:val="FF0000"/>
              </w:rPr>
            </w:pPr>
            <w:r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676E0C6D" w14:textId="77777777" w:rsidTr="00AB4FC1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F47317" w:rsidRDefault="00E0613F" w:rsidP="008D0ED6">
            <w:pPr>
              <w:spacing w:before="60" w:after="60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7F49A9" w:rsidRPr="00F47317" w14:paraId="1D785E56" w14:textId="77777777" w:rsidTr="00AB4FC1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067CFBCB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CRITERIOS DE RESOLUCION DEL TRAMITE</w:t>
            </w:r>
          </w:p>
        </w:tc>
        <w:tc>
          <w:tcPr>
            <w:tcW w:w="8369" w:type="dxa"/>
            <w:gridSpan w:val="26"/>
            <w:vAlign w:val="center"/>
          </w:tcPr>
          <w:p w14:paraId="580D9E22" w14:textId="450CFBAA" w:rsidR="007F49A9" w:rsidRPr="00E0613F" w:rsidRDefault="00AB4FC1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Se vinculan  a personas desempleadas de acuerdo con su perfil con las empresas contratantes siempre y cuando cumplan con los requis</w:t>
            </w:r>
            <w:r w:rsidR="007A3618">
              <w:rPr>
                <w:rFonts w:ascii="Montserrat" w:hAnsi="Montserrat" w:cs="Gill Sans MT"/>
                <w:color w:val="000000"/>
              </w:rPr>
              <w:t>i</w:t>
            </w:r>
            <w:r>
              <w:rPr>
                <w:rFonts w:ascii="Montserrat" w:hAnsi="Montserrat" w:cs="Gill Sans MT"/>
                <w:color w:val="000000"/>
              </w:rPr>
              <w:t>tos</w:t>
            </w:r>
            <w:r w:rsidR="007A3618">
              <w:rPr>
                <w:rFonts w:ascii="Montserrat" w:hAnsi="Montserrat" w:cs="Gill Sans MT"/>
                <w:color w:val="000000"/>
              </w:rPr>
              <w:t xml:space="preserve">. </w:t>
            </w:r>
          </w:p>
        </w:tc>
      </w:tr>
      <w:tr w:rsidR="00553DF5" w:rsidRPr="00F47317" w14:paraId="7941ED2E" w14:textId="77777777" w:rsidTr="00AB4FC1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5EBAA60B" w:rsidR="00D53CF4" w:rsidRPr="00F47317" w:rsidRDefault="00E0613F" w:rsidP="009A6DCC">
            <w:pPr>
              <w:spacing w:before="60" w:after="60" w:line="240" w:lineRule="auto"/>
              <w:ind w:left="360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9904C6" w14:textId="77777777" w:rsidTr="00AB4FC1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18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3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18"/>
            <w:tcBorders>
              <w:left w:val="double" w:sz="6" w:space="0" w:color="auto"/>
            </w:tcBorders>
            <w:vAlign w:val="center"/>
          </w:tcPr>
          <w:p w14:paraId="646E2328" w14:textId="56D58FD0" w:rsidR="00553DF5" w:rsidRPr="00E0613F" w:rsidRDefault="007A3618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Dirección de Desarrollo Económico</w:t>
            </w:r>
          </w:p>
        </w:tc>
        <w:tc>
          <w:tcPr>
            <w:tcW w:w="3995" w:type="dxa"/>
            <w:gridSpan w:val="13"/>
            <w:tcBorders>
              <w:right w:val="double" w:sz="6" w:space="0" w:color="auto"/>
            </w:tcBorders>
          </w:tcPr>
          <w:p w14:paraId="704796B6" w14:textId="06FBB0FA" w:rsidR="00553DF5" w:rsidRPr="00E0613F" w:rsidRDefault="007A3618" w:rsidP="008D0ED6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Coordinación de Empleo</w:t>
            </w:r>
          </w:p>
        </w:tc>
      </w:tr>
      <w:tr w:rsidR="00553DF5" w:rsidRPr="00F47317" w14:paraId="2262066C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621F4F7F" w:rsidR="00553DF5" w:rsidRPr="00E0613F" w:rsidRDefault="007A3618" w:rsidP="007A3618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Lic. en Pedagogía Brisa Roxana Vergara Pérez</w:t>
            </w:r>
          </w:p>
        </w:tc>
      </w:tr>
      <w:tr w:rsidR="00553DF5" w:rsidRPr="00F47317" w14:paraId="27604A2D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6"/>
            <w:shd w:val="clear" w:color="auto" w:fill="FFFFFF"/>
          </w:tcPr>
          <w:p w14:paraId="4CFE1417" w14:textId="77777777" w:rsidR="00E0613F" w:rsidRDefault="00E0613F" w:rsidP="008D0ED6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4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686" w:type="dxa"/>
            <w:gridSpan w:val="12"/>
            <w:shd w:val="clear" w:color="auto" w:fill="FFFFFF"/>
          </w:tcPr>
          <w:p w14:paraId="0D8EBCB0" w14:textId="77777777" w:rsidR="00553DF5" w:rsidRPr="00E0613F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283" w:type="dxa"/>
            <w:gridSpan w:val="3"/>
            <w:shd w:val="clear" w:color="auto" w:fill="FFFFFF"/>
          </w:tcPr>
          <w:p w14:paraId="37E95A0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3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663497ED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851" w:type="dxa"/>
            <w:gridSpan w:val="3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227" w:type="dxa"/>
            <w:gridSpan w:val="6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10"/>
            <w:tcBorders>
              <w:right w:val="double" w:sz="6" w:space="0" w:color="auto"/>
            </w:tcBorders>
            <w:shd w:val="clear" w:color="auto" w:fill="960000"/>
          </w:tcPr>
          <w:p w14:paraId="0A4232A9" w14:textId="1A3D4870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0CDE712E" w:rsidR="00553DF5" w:rsidRPr="00F47317" w:rsidRDefault="00B145F9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597</w:t>
            </w:r>
          </w:p>
        </w:tc>
        <w:tc>
          <w:tcPr>
            <w:tcW w:w="3264" w:type="dxa"/>
            <w:gridSpan w:val="10"/>
            <w:vAlign w:val="center"/>
          </w:tcPr>
          <w:p w14:paraId="4CA8B0A6" w14:textId="77777777" w:rsidR="00553DF5" w:rsidRPr="00B145F9" w:rsidRDefault="00B145F9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</w:rPr>
            </w:pPr>
            <w:r w:rsidRPr="00B145F9">
              <w:rPr>
                <w:rFonts w:ascii="Montserrat" w:hAnsi="Montserrat" w:cs="Times New Roman"/>
              </w:rPr>
              <w:t>9760104</w:t>
            </w:r>
          </w:p>
          <w:p w14:paraId="4465FDFD" w14:textId="1F17F8D6" w:rsidR="00B145F9" w:rsidRPr="00F47317" w:rsidRDefault="00B145F9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B145F9">
              <w:rPr>
                <w:rFonts w:ascii="Montserrat" w:hAnsi="Montserrat" w:cs="Times New Roman"/>
              </w:rPr>
              <w:t>9762814</w:t>
            </w:r>
          </w:p>
        </w:tc>
        <w:tc>
          <w:tcPr>
            <w:tcW w:w="851" w:type="dxa"/>
            <w:gridSpan w:val="3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227" w:type="dxa"/>
            <w:gridSpan w:val="6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10"/>
            <w:tcBorders>
              <w:right w:val="double" w:sz="6" w:space="0" w:color="auto"/>
            </w:tcBorders>
            <w:vAlign w:val="center"/>
          </w:tcPr>
          <w:p w14:paraId="251274E5" w14:textId="2099FCD6" w:rsidR="008B2D9A" w:rsidRPr="00DF25B5" w:rsidRDefault="00DF6463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hyperlink r:id="rId8" w:history="1">
              <w:r w:rsidR="00D97DB2" w:rsidRPr="00994C4E">
                <w:rPr>
                  <w:rStyle w:val="Hipervnculo"/>
                  <w:rFonts w:ascii="Montserrat" w:hAnsi="Montserrat" w:cs="Gill Sans MT"/>
                  <w:sz w:val="20"/>
                  <w:szCs w:val="20"/>
                </w:rPr>
                <w:t>Desarrollo2025ozumba</w:t>
              </w:r>
              <w:r w:rsidR="00D97DB2" w:rsidRPr="00994C4E">
                <w:rPr>
                  <w:rStyle w:val="Hipervnculo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D97DB2" w:rsidRPr="00994C4E">
                <w:rPr>
                  <w:rStyle w:val="Hipervnculo"/>
                  <w:rFonts w:ascii="Montserrat" w:hAnsi="Montserrat" w:cs="Gill Sans MT"/>
                  <w:sz w:val="20"/>
                  <w:szCs w:val="20"/>
                </w:rPr>
                <w:t>gmail.com</w:t>
              </w:r>
            </w:hyperlink>
          </w:p>
        </w:tc>
      </w:tr>
      <w:tr w:rsidR="00553DF5" w:rsidRPr="00F47317" w14:paraId="3146D156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7E8DC052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3DDAB650" w:rsidR="00553DF5" w:rsidRPr="00515B1B" w:rsidRDefault="00CD3CC7" w:rsidP="00CD3CC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b/>
              </w:rPr>
            </w:pPr>
            <w:r w:rsidRPr="00515B1B">
              <w:rPr>
                <w:rFonts w:ascii="Montserrat" w:hAnsi="Montserrat" w:cs="Gill Sans MT"/>
                <w:b/>
                <w:color w:val="000000"/>
              </w:rPr>
              <w:t>Secretaria del trabajo y Previsión Social por conducto de la Oficina Regional de Empleo</w:t>
            </w:r>
          </w:p>
        </w:tc>
      </w:tr>
      <w:tr w:rsidR="00553DF5" w:rsidRPr="00F47317" w14:paraId="1EBFEB51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24FE9143" w14:textId="77777777" w:rsidR="00553DF5" w:rsidRPr="00515B1B" w:rsidRDefault="00CD3CC7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b/>
                <w:color w:val="000000"/>
              </w:rPr>
            </w:pPr>
            <w:r w:rsidRPr="00515B1B">
              <w:rPr>
                <w:rFonts w:ascii="Montserrat" w:hAnsi="Montserrat" w:cs="Gill Sans MT"/>
                <w:b/>
                <w:color w:val="000000"/>
              </w:rPr>
              <w:t>Lic. Mary Carmen Rosabal Muñoz</w:t>
            </w:r>
          </w:p>
          <w:p w14:paraId="7C95ED5C" w14:textId="008BCD08" w:rsidR="00CD3CC7" w:rsidRPr="00515B1B" w:rsidRDefault="00CD3CC7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515B1B">
              <w:rPr>
                <w:rFonts w:ascii="Montserrat" w:hAnsi="Montserrat" w:cs="Gill Sans MT"/>
                <w:b/>
                <w:color w:val="000000"/>
              </w:rPr>
              <w:t>Suplente del Titular de la Oficina Regional de Empleo</w:t>
            </w:r>
          </w:p>
        </w:tc>
      </w:tr>
      <w:tr w:rsidR="00553DF5" w:rsidRPr="00F47317" w14:paraId="5F9F7EB1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5517790D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6"/>
            <w:shd w:val="clear" w:color="auto" w:fill="FFFFFF"/>
          </w:tcPr>
          <w:p w14:paraId="0FB46A24" w14:textId="13FC2036" w:rsidR="00553DF5" w:rsidRPr="00F47317" w:rsidRDefault="00CD3CC7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Municipio Libre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4"/>
            <w:tcBorders>
              <w:right w:val="double" w:sz="6" w:space="0" w:color="auto"/>
            </w:tcBorders>
            <w:shd w:val="clear" w:color="auto" w:fill="FFFFFF"/>
          </w:tcPr>
          <w:p w14:paraId="3D256BA5" w14:textId="3F2838DE" w:rsidR="00553DF5" w:rsidRPr="00F47317" w:rsidRDefault="00CD3CC7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3FB7A649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686" w:type="dxa"/>
            <w:gridSpan w:val="12"/>
            <w:shd w:val="clear" w:color="auto" w:fill="FFFFFF"/>
          </w:tcPr>
          <w:p w14:paraId="2AB71886" w14:textId="60356E21" w:rsidR="00553DF5" w:rsidRPr="00F47317" w:rsidRDefault="00CD3CC7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Centro</w:t>
            </w:r>
          </w:p>
        </w:tc>
        <w:tc>
          <w:tcPr>
            <w:tcW w:w="1283" w:type="dxa"/>
            <w:gridSpan w:val="3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3"/>
            <w:tcBorders>
              <w:right w:val="double" w:sz="6" w:space="0" w:color="auto"/>
            </w:tcBorders>
            <w:shd w:val="clear" w:color="auto" w:fill="FFFFFF"/>
          </w:tcPr>
          <w:p w14:paraId="73953FA6" w14:textId="23814D18" w:rsidR="00553DF5" w:rsidRPr="00F47317" w:rsidRDefault="00CD3CC7" w:rsidP="00CD3CC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Ixtapaluca</w:t>
            </w:r>
          </w:p>
        </w:tc>
      </w:tr>
      <w:tr w:rsidR="00553DF5" w:rsidRPr="00F47317" w14:paraId="6D453615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27977EF4" w:rsidR="00553DF5" w:rsidRPr="00F47317" w:rsidRDefault="00CD3CC7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56530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08675559" w14:textId="2074E661" w:rsidR="00CD3CC7" w:rsidRPr="00730D1C" w:rsidRDefault="00CD3CC7" w:rsidP="00CD3CC7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 xml:space="preserve">Lunes a </w:t>
            </w:r>
            <w:r>
              <w:rPr>
                <w:rFonts w:ascii="Montserrat" w:hAnsi="Montserrat" w:cs="Gill Sans MT"/>
                <w:color w:val="000000"/>
              </w:rPr>
              <w:t>Viernes de 09:00 a 18</w:t>
            </w:r>
            <w:r w:rsidRPr="00730D1C">
              <w:rPr>
                <w:rFonts w:ascii="Montserrat" w:hAnsi="Montserrat" w:cs="Gill Sans MT"/>
                <w:color w:val="000000"/>
              </w:rPr>
              <w:t>:00 horas</w:t>
            </w:r>
          </w:p>
          <w:p w14:paraId="60887033" w14:textId="40E0BAB4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19CEA2A9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851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227" w:type="dxa"/>
            <w:gridSpan w:val="6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10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25C8E7C2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31F00A77" w:rsidR="00CD3CC7" w:rsidRPr="00653BF8" w:rsidRDefault="00CD3CC7" w:rsidP="008D0ED6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044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66293682" w:rsidR="00CD3CC7" w:rsidRPr="00F47317" w:rsidRDefault="00CD3CC7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5526067361</w:t>
            </w:r>
          </w:p>
        </w:tc>
        <w:tc>
          <w:tcPr>
            <w:tcW w:w="851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227" w:type="dxa"/>
            <w:gridSpan w:val="6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10"/>
            <w:tcBorders>
              <w:right w:val="double" w:sz="6" w:space="0" w:color="auto"/>
            </w:tcBorders>
          </w:tcPr>
          <w:p w14:paraId="2CCF3D17" w14:textId="10B4C8A9" w:rsidR="00553DF5" w:rsidRPr="00CD3CC7" w:rsidRDefault="00CD3CC7" w:rsidP="00653BF8">
            <w:pPr>
              <w:spacing w:before="60" w:after="60"/>
              <w:jc w:val="center"/>
              <w:rPr>
                <w:rFonts w:ascii="Monserrat" w:hAnsi="Monserrat" w:cs="Gill Sans MT"/>
              </w:rPr>
            </w:pPr>
            <w:r w:rsidRPr="00CD3CC7">
              <w:rPr>
                <w:rFonts w:ascii="Monserrat" w:hAnsi="Monserrat" w:cs="Gill Sans MT"/>
                <w:b/>
                <w:color w:val="000000"/>
              </w:rPr>
              <w:t>oreixtapaluca</w:t>
            </w:r>
            <w:r w:rsidRPr="00CD3CC7">
              <w:rPr>
                <w:rFonts w:ascii="Monserrat" w:hAnsi="Monserrat" w:cs="Times New Roman"/>
                <w:b/>
                <w:color w:val="000000"/>
              </w:rPr>
              <w:t>@</w:t>
            </w:r>
            <w:r w:rsidRPr="00CD3CC7">
              <w:rPr>
                <w:rFonts w:ascii="Monserrat" w:hAnsi="Monserrat" w:cs="Gill Sans MT"/>
                <w:b/>
                <w:color w:val="000000"/>
              </w:rPr>
              <w:t>hotmail.com</w:t>
            </w:r>
          </w:p>
        </w:tc>
      </w:tr>
      <w:tr w:rsidR="00553DF5" w:rsidRPr="00F47317" w14:paraId="3452E4E0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3076ADB4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5B89197D" w:rsidR="00553DF5" w:rsidRPr="003D1C34" w:rsidRDefault="005B356B" w:rsidP="005B356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¿Cuál es el sueldo que ofrece la empresa</w:t>
            </w:r>
            <w:r w:rsidR="00C114AC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EE020A0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0BD2B508" w:rsidR="00553DF5" w:rsidRPr="003D1C34" w:rsidRDefault="005B356B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El sueldo es a tratar directamente con la empresa dependiendo de la vacante de empleo disponible</w:t>
            </w:r>
          </w:p>
        </w:tc>
      </w:tr>
      <w:tr w:rsidR="00553DF5" w:rsidRPr="00F47317" w14:paraId="163B86E5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219DA2B3" w:rsidR="00553DF5" w:rsidRPr="003D1C34" w:rsidRDefault="005B356B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¿Qué horarios ofrece</w:t>
            </w:r>
            <w:r w:rsidR="003D1C34" w:rsidRPr="003D1C34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0EDF659B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257114B4" w:rsidR="00553DF5" w:rsidRPr="00161597" w:rsidRDefault="005B356B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Los horarios son de acuerdo a la vacante disponible y a las necesidades de la empresa contratante</w:t>
            </w:r>
          </w:p>
        </w:tc>
      </w:tr>
      <w:tr w:rsidR="00553DF5" w:rsidRPr="00F47317" w14:paraId="5F3AE338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5556A953" w:rsidR="00553DF5" w:rsidRPr="00161597" w:rsidRDefault="00B56D4F" w:rsidP="00C8368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¿</w:t>
            </w:r>
            <w:r w:rsidR="00C83686">
              <w:rPr>
                <w:rFonts w:ascii="Montserrat" w:hAnsi="Montserrat" w:cs="Gill Sans MT"/>
                <w:color w:val="000000"/>
              </w:rPr>
              <w:t>La Contratación es inmediata</w:t>
            </w:r>
            <w:r w:rsidR="00161597" w:rsidRPr="00161597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3202A7A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065B8327" w:rsidR="00553DF5" w:rsidRPr="00B56D4F" w:rsidRDefault="00C83686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No, se tiene que cubrir el proceso de contratación que aplica cada empresa en particular</w:t>
            </w:r>
          </w:p>
        </w:tc>
      </w:tr>
      <w:tr w:rsidR="00553DF5" w:rsidRPr="00F47317" w14:paraId="6D4CAF17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AB4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1E5FBE5" w14:textId="3F842EF7" w:rsidR="00553DF5" w:rsidRPr="00515B1B" w:rsidRDefault="00161597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</w:rPr>
            </w:pPr>
            <w:r w:rsidRPr="00515B1B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161597" w14:paraId="6880C331" w14:textId="77777777" w:rsidTr="00484360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37312333" w14:textId="77777777" w:rsidR="00161597" w:rsidRPr="00515B1B" w:rsidRDefault="006954F8" w:rsidP="006954F8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515B1B">
              <w:rPr>
                <w:rFonts w:ascii="Montserrat" w:hAnsi="Montserrat"/>
                <w:b/>
                <w:sz w:val="20"/>
                <w:szCs w:val="20"/>
              </w:rPr>
              <w:t>LIC. en PEDAG. BRISA ROXANA VERGARA PÉREZ</w:t>
            </w:r>
          </w:p>
          <w:p w14:paraId="12A1E5C7" w14:textId="27013442" w:rsidR="006954F8" w:rsidRDefault="006954F8" w:rsidP="006954F8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Coor</w:t>
            </w:r>
            <w:r w:rsidR="001453F9">
              <w:rPr>
                <w:rFonts w:ascii="Montserrat" w:hAnsi="Montserrat"/>
                <w:sz w:val="20"/>
                <w:szCs w:val="20"/>
              </w:rPr>
              <w:t>dinadora de Empleo del H. Ayuntamiento</w:t>
            </w:r>
            <w:bookmarkStart w:id="0" w:name="_GoBack"/>
            <w:bookmarkEnd w:id="0"/>
            <w:r>
              <w:rPr>
                <w:rFonts w:ascii="Montserrat" w:hAnsi="Montserrat"/>
                <w:sz w:val="20"/>
                <w:szCs w:val="20"/>
              </w:rPr>
              <w:t xml:space="preserve"> de Ozumba.</w:t>
            </w:r>
          </w:p>
        </w:tc>
        <w:tc>
          <w:tcPr>
            <w:tcW w:w="3454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312AED58" w14:textId="1BF80EA6" w:rsidR="00161597" w:rsidRPr="00515B1B" w:rsidRDefault="006954F8" w:rsidP="00161597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515B1B">
              <w:rPr>
                <w:rFonts w:ascii="Montserrat" w:hAnsi="Montserrat"/>
                <w:b/>
                <w:sz w:val="20"/>
                <w:szCs w:val="20"/>
              </w:rPr>
              <w:t>PROFA. VICENCIA SALDAÑA MARTINEZ</w:t>
            </w:r>
          </w:p>
          <w:p w14:paraId="5DCD9EDA" w14:textId="77777777" w:rsidR="00B56D4F" w:rsidRDefault="00B56D4F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Directora de Desarrollo Económico</w:t>
            </w:r>
          </w:p>
          <w:p w14:paraId="56E0297A" w14:textId="1CFB2952" w:rsidR="00161597" w:rsidRDefault="00B56D4F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Del Ayuntamiento de Ozumba </w:t>
            </w:r>
          </w:p>
          <w:p w14:paraId="67F8BA70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29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F95530E" w14:textId="5CF98D1D" w:rsidR="00484360" w:rsidRPr="00271C4D" w:rsidRDefault="00515B1B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21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42CE625E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02A07E14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62117525" w14:textId="77777777" w:rsidR="00161597" w:rsidRPr="00F47317" w:rsidRDefault="00161597" w:rsidP="00553DF5">
      <w:pPr>
        <w:rPr>
          <w:rFonts w:ascii="Montserrat" w:hAnsi="Montserrat"/>
          <w:sz w:val="20"/>
          <w:szCs w:val="20"/>
        </w:rPr>
      </w:pPr>
    </w:p>
    <w:p w14:paraId="10BF248D" w14:textId="77777777" w:rsidR="00553DF5" w:rsidRPr="00F47317" w:rsidRDefault="00553DF5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793B5F46" w14:textId="77777777" w:rsidR="007566C8" w:rsidRPr="00F47317" w:rsidRDefault="007566C8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sectPr w:rsidR="007566C8" w:rsidRPr="00F47317" w:rsidSect="00B971B2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363D95" w14:textId="77777777" w:rsidR="00DF6463" w:rsidRDefault="00DF6463" w:rsidP="00231A44">
      <w:pPr>
        <w:spacing w:after="0" w:line="240" w:lineRule="auto"/>
      </w:pPr>
      <w:r>
        <w:separator/>
      </w:r>
    </w:p>
  </w:endnote>
  <w:endnote w:type="continuationSeparator" w:id="0">
    <w:p w14:paraId="25CAF659" w14:textId="77777777" w:rsidR="00DF6463" w:rsidRDefault="00DF6463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67FF8D" w14:textId="77777777" w:rsidR="00DF6463" w:rsidRDefault="00DF6463" w:rsidP="00231A44">
      <w:pPr>
        <w:spacing w:after="0" w:line="240" w:lineRule="auto"/>
      </w:pPr>
      <w:r>
        <w:separator/>
      </w:r>
    </w:p>
  </w:footnote>
  <w:footnote w:type="continuationSeparator" w:id="0">
    <w:p w14:paraId="32CAE911" w14:textId="77777777" w:rsidR="00DF6463" w:rsidRDefault="00DF6463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5"/>
  </w:num>
  <w:num w:numId="4">
    <w:abstractNumId w:val="5"/>
  </w:num>
  <w:num w:numId="5">
    <w:abstractNumId w:val="6"/>
  </w:num>
  <w:num w:numId="6">
    <w:abstractNumId w:val="11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14"/>
  </w:num>
  <w:num w:numId="12">
    <w:abstractNumId w:val="7"/>
  </w:num>
  <w:num w:numId="13">
    <w:abstractNumId w:val="1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61116"/>
    <w:rsid w:val="0006295E"/>
    <w:rsid w:val="000679CA"/>
    <w:rsid w:val="0007228E"/>
    <w:rsid w:val="00090CB2"/>
    <w:rsid w:val="00095A76"/>
    <w:rsid w:val="000C56C6"/>
    <w:rsid w:val="000D6CD7"/>
    <w:rsid w:val="000E11B6"/>
    <w:rsid w:val="000E1DAF"/>
    <w:rsid w:val="00103DCA"/>
    <w:rsid w:val="00105753"/>
    <w:rsid w:val="00110E9A"/>
    <w:rsid w:val="00126F78"/>
    <w:rsid w:val="00127F66"/>
    <w:rsid w:val="001453F9"/>
    <w:rsid w:val="00145A9C"/>
    <w:rsid w:val="00161597"/>
    <w:rsid w:val="00181D52"/>
    <w:rsid w:val="00192656"/>
    <w:rsid w:val="00193368"/>
    <w:rsid w:val="001A357B"/>
    <w:rsid w:val="001A3E79"/>
    <w:rsid w:val="001D310C"/>
    <w:rsid w:val="001E23BC"/>
    <w:rsid w:val="001E2873"/>
    <w:rsid w:val="001F07AB"/>
    <w:rsid w:val="001F70B0"/>
    <w:rsid w:val="002006B5"/>
    <w:rsid w:val="00202161"/>
    <w:rsid w:val="00221E11"/>
    <w:rsid w:val="00231A44"/>
    <w:rsid w:val="00235F1C"/>
    <w:rsid w:val="0024177B"/>
    <w:rsid w:val="00243B34"/>
    <w:rsid w:val="00254ACE"/>
    <w:rsid w:val="00263F85"/>
    <w:rsid w:val="002663FA"/>
    <w:rsid w:val="002665FE"/>
    <w:rsid w:val="002708B8"/>
    <w:rsid w:val="00271C4D"/>
    <w:rsid w:val="00273234"/>
    <w:rsid w:val="0029021F"/>
    <w:rsid w:val="002B2375"/>
    <w:rsid w:val="002C45FF"/>
    <w:rsid w:val="002C6A47"/>
    <w:rsid w:val="002F24C4"/>
    <w:rsid w:val="002F629A"/>
    <w:rsid w:val="0030288A"/>
    <w:rsid w:val="003053AA"/>
    <w:rsid w:val="00313D43"/>
    <w:rsid w:val="00315FC6"/>
    <w:rsid w:val="00316B70"/>
    <w:rsid w:val="003235CF"/>
    <w:rsid w:val="00365DDB"/>
    <w:rsid w:val="003728B9"/>
    <w:rsid w:val="00391B2E"/>
    <w:rsid w:val="003A1006"/>
    <w:rsid w:val="003A60F8"/>
    <w:rsid w:val="003A73BB"/>
    <w:rsid w:val="003B0BAF"/>
    <w:rsid w:val="003C4EF4"/>
    <w:rsid w:val="003D1C34"/>
    <w:rsid w:val="003D1D16"/>
    <w:rsid w:val="003D6BDC"/>
    <w:rsid w:val="003E1F5B"/>
    <w:rsid w:val="003E3201"/>
    <w:rsid w:val="003F46A7"/>
    <w:rsid w:val="003F5F39"/>
    <w:rsid w:val="004121A5"/>
    <w:rsid w:val="004132F6"/>
    <w:rsid w:val="00430114"/>
    <w:rsid w:val="0043186B"/>
    <w:rsid w:val="00460D2C"/>
    <w:rsid w:val="00463896"/>
    <w:rsid w:val="00484360"/>
    <w:rsid w:val="00491A78"/>
    <w:rsid w:val="004A4B81"/>
    <w:rsid w:val="004B38F2"/>
    <w:rsid w:val="004C2907"/>
    <w:rsid w:val="004C7D6B"/>
    <w:rsid w:val="004D2A6B"/>
    <w:rsid w:val="004D3DAF"/>
    <w:rsid w:val="004E3097"/>
    <w:rsid w:val="004E616D"/>
    <w:rsid w:val="004F1A0E"/>
    <w:rsid w:val="004F46F6"/>
    <w:rsid w:val="0050403D"/>
    <w:rsid w:val="00507777"/>
    <w:rsid w:val="00514D59"/>
    <w:rsid w:val="00515B1B"/>
    <w:rsid w:val="00544265"/>
    <w:rsid w:val="0054736A"/>
    <w:rsid w:val="00550870"/>
    <w:rsid w:val="00553541"/>
    <w:rsid w:val="00553DF5"/>
    <w:rsid w:val="00566E94"/>
    <w:rsid w:val="00581A43"/>
    <w:rsid w:val="00582FF5"/>
    <w:rsid w:val="005A7ABC"/>
    <w:rsid w:val="005B356B"/>
    <w:rsid w:val="005B4B85"/>
    <w:rsid w:val="005C7FF5"/>
    <w:rsid w:val="005D63DA"/>
    <w:rsid w:val="005D7BD8"/>
    <w:rsid w:val="005F2A9E"/>
    <w:rsid w:val="005F7A75"/>
    <w:rsid w:val="0061279F"/>
    <w:rsid w:val="006157BC"/>
    <w:rsid w:val="006157C9"/>
    <w:rsid w:val="0062296F"/>
    <w:rsid w:val="006429D3"/>
    <w:rsid w:val="006539F9"/>
    <w:rsid w:val="00653BF8"/>
    <w:rsid w:val="00671E2A"/>
    <w:rsid w:val="0067551A"/>
    <w:rsid w:val="00686AB1"/>
    <w:rsid w:val="006954F8"/>
    <w:rsid w:val="006A78F7"/>
    <w:rsid w:val="006B15D5"/>
    <w:rsid w:val="006B7C74"/>
    <w:rsid w:val="006C5B52"/>
    <w:rsid w:val="006D3B23"/>
    <w:rsid w:val="006D49CC"/>
    <w:rsid w:val="006F4100"/>
    <w:rsid w:val="007009DC"/>
    <w:rsid w:val="00705DE0"/>
    <w:rsid w:val="00730D1C"/>
    <w:rsid w:val="00736042"/>
    <w:rsid w:val="00736F81"/>
    <w:rsid w:val="00752E4B"/>
    <w:rsid w:val="007536A3"/>
    <w:rsid w:val="007566C8"/>
    <w:rsid w:val="00763CE8"/>
    <w:rsid w:val="00772B81"/>
    <w:rsid w:val="00774E37"/>
    <w:rsid w:val="00774EC8"/>
    <w:rsid w:val="007A3618"/>
    <w:rsid w:val="007A6EBE"/>
    <w:rsid w:val="007B112D"/>
    <w:rsid w:val="007B1251"/>
    <w:rsid w:val="007B3F01"/>
    <w:rsid w:val="007E199F"/>
    <w:rsid w:val="007F49A9"/>
    <w:rsid w:val="007F5964"/>
    <w:rsid w:val="008117DF"/>
    <w:rsid w:val="00814E57"/>
    <w:rsid w:val="00817A45"/>
    <w:rsid w:val="008407E2"/>
    <w:rsid w:val="008416CF"/>
    <w:rsid w:val="00856739"/>
    <w:rsid w:val="00856B15"/>
    <w:rsid w:val="0087445B"/>
    <w:rsid w:val="008878A9"/>
    <w:rsid w:val="008A2895"/>
    <w:rsid w:val="008A4CF3"/>
    <w:rsid w:val="008B2D9A"/>
    <w:rsid w:val="008B3B1F"/>
    <w:rsid w:val="008B73DB"/>
    <w:rsid w:val="008D5576"/>
    <w:rsid w:val="008D7602"/>
    <w:rsid w:val="00900A21"/>
    <w:rsid w:val="0090381C"/>
    <w:rsid w:val="0090629E"/>
    <w:rsid w:val="009151D6"/>
    <w:rsid w:val="00927CA9"/>
    <w:rsid w:val="00930F30"/>
    <w:rsid w:val="0093102D"/>
    <w:rsid w:val="00934D35"/>
    <w:rsid w:val="00934E8A"/>
    <w:rsid w:val="00940938"/>
    <w:rsid w:val="00942A17"/>
    <w:rsid w:val="00953C57"/>
    <w:rsid w:val="009736A5"/>
    <w:rsid w:val="0099194B"/>
    <w:rsid w:val="00991BF7"/>
    <w:rsid w:val="00994549"/>
    <w:rsid w:val="00994E2A"/>
    <w:rsid w:val="00996F06"/>
    <w:rsid w:val="009A05BC"/>
    <w:rsid w:val="009A6DCC"/>
    <w:rsid w:val="009A70C5"/>
    <w:rsid w:val="009D04E3"/>
    <w:rsid w:val="009E6CDF"/>
    <w:rsid w:val="009F0831"/>
    <w:rsid w:val="009F4F14"/>
    <w:rsid w:val="009F53B4"/>
    <w:rsid w:val="00A01277"/>
    <w:rsid w:val="00A11C11"/>
    <w:rsid w:val="00A1394E"/>
    <w:rsid w:val="00A2786B"/>
    <w:rsid w:val="00A4037F"/>
    <w:rsid w:val="00A57B7C"/>
    <w:rsid w:val="00A60460"/>
    <w:rsid w:val="00A66D35"/>
    <w:rsid w:val="00A9229D"/>
    <w:rsid w:val="00A94504"/>
    <w:rsid w:val="00A94752"/>
    <w:rsid w:val="00AB04EC"/>
    <w:rsid w:val="00AB05E5"/>
    <w:rsid w:val="00AB241C"/>
    <w:rsid w:val="00AB4FC1"/>
    <w:rsid w:val="00AC0284"/>
    <w:rsid w:val="00AD1DC6"/>
    <w:rsid w:val="00AE2B29"/>
    <w:rsid w:val="00B0335E"/>
    <w:rsid w:val="00B11577"/>
    <w:rsid w:val="00B13B4C"/>
    <w:rsid w:val="00B145F9"/>
    <w:rsid w:val="00B56D4F"/>
    <w:rsid w:val="00B9445C"/>
    <w:rsid w:val="00B960E3"/>
    <w:rsid w:val="00B971B2"/>
    <w:rsid w:val="00BA2F02"/>
    <w:rsid w:val="00BD6582"/>
    <w:rsid w:val="00BF516D"/>
    <w:rsid w:val="00C114AC"/>
    <w:rsid w:val="00C13D4B"/>
    <w:rsid w:val="00C16AD9"/>
    <w:rsid w:val="00C17DD0"/>
    <w:rsid w:val="00C35D1D"/>
    <w:rsid w:val="00C47ED3"/>
    <w:rsid w:val="00C515D6"/>
    <w:rsid w:val="00C743DE"/>
    <w:rsid w:val="00C83686"/>
    <w:rsid w:val="00C975FF"/>
    <w:rsid w:val="00CA7899"/>
    <w:rsid w:val="00CA7E7B"/>
    <w:rsid w:val="00CB6ADB"/>
    <w:rsid w:val="00CC18BA"/>
    <w:rsid w:val="00CD1ADB"/>
    <w:rsid w:val="00CD3CC7"/>
    <w:rsid w:val="00D03470"/>
    <w:rsid w:val="00D11925"/>
    <w:rsid w:val="00D27746"/>
    <w:rsid w:val="00D428A1"/>
    <w:rsid w:val="00D42B5B"/>
    <w:rsid w:val="00D53CF4"/>
    <w:rsid w:val="00D53FCB"/>
    <w:rsid w:val="00D763F4"/>
    <w:rsid w:val="00D769CB"/>
    <w:rsid w:val="00D90F29"/>
    <w:rsid w:val="00D97DB2"/>
    <w:rsid w:val="00DB3B89"/>
    <w:rsid w:val="00DB7516"/>
    <w:rsid w:val="00DC17AE"/>
    <w:rsid w:val="00DE5BAE"/>
    <w:rsid w:val="00DE6CBC"/>
    <w:rsid w:val="00DF25B5"/>
    <w:rsid w:val="00DF6463"/>
    <w:rsid w:val="00E01EFB"/>
    <w:rsid w:val="00E0613F"/>
    <w:rsid w:val="00E252F6"/>
    <w:rsid w:val="00E45312"/>
    <w:rsid w:val="00E51449"/>
    <w:rsid w:val="00E55A5D"/>
    <w:rsid w:val="00E87B29"/>
    <w:rsid w:val="00EB0B8C"/>
    <w:rsid w:val="00EC2BB7"/>
    <w:rsid w:val="00EC2C2B"/>
    <w:rsid w:val="00ED3521"/>
    <w:rsid w:val="00ED707A"/>
    <w:rsid w:val="00F0013F"/>
    <w:rsid w:val="00F047D5"/>
    <w:rsid w:val="00F13CB2"/>
    <w:rsid w:val="00F31CB8"/>
    <w:rsid w:val="00F326BE"/>
    <w:rsid w:val="00F329A0"/>
    <w:rsid w:val="00F35820"/>
    <w:rsid w:val="00F43664"/>
    <w:rsid w:val="00F43665"/>
    <w:rsid w:val="00F47317"/>
    <w:rsid w:val="00F6420A"/>
    <w:rsid w:val="00F700DD"/>
    <w:rsid w:val="00F74938"/>
    <w:rsid w:val="00F852B4"/>
    <w:rsid w:val="00FA617B"/>
    <w:rsid w:val="00FB0105"/>
    <w:rsid w:val="00FC3E26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C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97D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arrollo2025ozumb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7ACDE-7E29-41FE-814D-F4357033C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4</Pages>
  <Words>666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98</cp:revision>
  <cp:lastPrinted>2014-08-07T19:35:00Z</cp:lastPrinted>
  <dcterms:created xsi:type="dcterms:W3CDTF">2024-01-12T16:44:00Z</dcterms:created>
  <dcterms:modified xsi:type="dcterms:W3CDTF">2025-02-24T20:36:00Z</dcterms:modified>
</cp:coreProperties>
</file>